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ПРОЕКТНОЕ ПРЕДЛОЖЕНИЕ</w:t>
      </w:r>
    </w:p>
    <w:p w14:paraId="06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7000000">
      <w:pPr>
        <w:pStyle w:val="Style_2"/>
        <w:spacing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3"/>
        <w:tblInd w:type="dxa" w:w="-5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5"/>
        <w:gridCol w:w="5904"/>
      </w:tblGrid>
      <w:tr>
        <w:trPr>
          <w:trHeight w:hRule="atLeast" w:val="360"/>
        </w:trPr>
        <w:tc>
          <w:tcPr>
            <w:tcW w:type="dxa" w:w="101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Сведения об инициируемом проекте (программе)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Инвестиционная вакансия </w:t>
            </w:r>
            <w:r>
              <w:rPr>
                <w:rFonts w:ascii="Times New Roman" w:hAnsi="Times New Roman"/>
                <w:sz w:val="28"/>
              </w:rPr>
              <w:t>«Парк Свободы»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1"/>
              <w:spacing w:after="0" w:before="0" w:line="240" w:lineRule="auto"/>
              <w:ind w:firstLine="0" w:left="-113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Проблемы, которые призван решить </w:t>
            </w: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Недостаточное </w:t>
            </w: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 xml:space="preserve">рекреационных </w:t>
            </w:r>
            <w:r>
              <w:rPr>
                <w:rFonts w:ascii="Times New Roman" w:hAnsi="Times New Roman"/>
                <w:sz w:val="28"/>
              </w:rPr>
              <w:t xml:space="preserve">зон, </w:t>
            </w:r>
            <w:r>
              <w:rPr>
                <w:rFonts w:ascii="Times New Roman" w:hAnsi="Times New Roman"/>
                <w:sz w:val="28"/>
              </w:rPr>
              <w:t xml:space="preserve">удовлетворяющих потребностям жителей города </w:t>
            </w:r>
            <w:r>
              <w:rPr>
                <w:rFonts w:ascii="Times New Roman" w:hAnsi="Times New Roman"/>
                <w:sz w:val="28"/>
              </w:rPr>
              <w:t xml:space="preserve">в активном досуге на свежем воздухе на территории </w:t>
            </w:r>
            <w:r>
              <w:rPr>
                <w:rFonts w:ascii="Times New Roman" w:hAnsi="Times New Roman"/>
                <w:sz w:val="28"/>
              </w:rPr>
              <w:t>Волжского района г.Саратова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</w:rPr>
              <w:t xml:space="preserve">комфортной </w:t>
            </w:r>
            <w:r>
              <w:rPr>
                <w:rFonts w:ascii="Times New Roman" w:hAnsi="Times New Roman"/>
                <w:sz w:val="28"/>
              </w:rPr>
              <w:t xml:space="preserve">среды, </w:t>
            </w:r>
            <w:r>
              <w:rPr>
                <w:rFonts w:ascii="Times New Roman" w:hAnsi="Times New Roman"/>
                <w:sz w:val="28"/>
              </w:rPr>
              <w:t xml:space="preserve">удовлетворяющей </w:t>
            </w:r>
            <w:r>
              <w:rPr>
                <w:rFonts w:ascii="Times New Roman" w:hAnsi="Times New Roman"/>
                <w:sz w:val="28"/>
              </w:rPr>
              <w:t xml:space="preserve">потребностям жителей города в активном досуге. </w:t>
            </w:r>
            <w:r>
              <w:rPr>
                <w:rFonts w:ascii="Times New Roman" w:hAnsi="Times New Roman"/>
                <w:sz w:val="28"/>
              </w:rPr>
              <w:t xml:space="preserve">Размещение различных объектов: парки культуры и </w:t>
            </w:r>
            <w:r>
              <w:rPr>
                <w:rFonts w:ascii="Times New Roman" w:hAnsi="Times New Roman"/>
                <w:sz w:val="28"/>
              </w:rPr>
              <w:t xml:space="preserve">отдыха, зоосады, зоопарки, аттракционы, размещение </w:t>
            </w:r>
            <w:r>
              <w:rPr>
                <w:rFonts w:ascii="Times New Roman" w:hAnsi="Times New Roman"/>
                <w:sz w:val="28"/>
              </w:rPr>
              <w:t xml:space="preserve">зданий, предназначенных для размещения музеев, </w:t>
            </w:r>
            <w:r>
              <w:rPr>
                <w:rFonts w:ascii="Times New Roman" w:hAnsi="Times New Roman"/>
                <w:sz w:val="28"/>
              </w:rPr>
              <w:t xml:space="preserve">выставочных залов, кинотеатров, концертных залов, </w:t>
            </w:r>
            <w:r>
              <w:rPr>
                <w:rFonts w:ascii="Times New Roman" w:hAnsi="Times New Roman"/>
                <w:sz w:val="28"/>
              </w:rPr>
              <w:t xml:space="preserve">танцевальных площадок, площадок для занятия спортом </w:t>
            </w:r>
            <w:r>
              <w:rPr>
                <w:rFonts w:ascii="Times New Roman" w:hAnsi="Times New Roman"/>
                <w:sz w:val="28"/>
              </w:rPr>
              <w:t>и физкультурой на открытом воздухе, озеленение, кафе, магазины, летние павильоны.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Объекты недвижимого и движимого имущества, </w:t>
            </w:r>
            <w:r>
              <w:rPr>
                <w:rFonts w:ascii="Times New Roman" w:hAnsi="Times New Roman"/>
                <w:sz w:val="28"/>
              </w:rPr>
              <w:t xml:space="preserve">созданные для организации отдыха и туризма, в </w:t>
            </w:r>
            <w:r>
              <w:rPr>
                <w:rFonts w:ascii="Times New Roman" w:hAnsi="Times New Roman"/>
                <w:sz w:val="28"/>
              </w:rPr>
              <w:t xml:space="preserve">границах земельного участка с кадастровым номером </w:t>
            </w:r>
            <w:r>
              <w:rPr>
                <w:rFonts w:ascii="Times New Roman" w:hAnsi="Times New Roman"/>
                <w:sz w:val="28"/>
              </w:rPr>
              <w:t>64:48:010113:36.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деятельности по организации отдыха </w:t>
            </w:r>
            <w:r>
              <w:rPr>
                <w:rFonts w:ascii="Times New Roman" w:hAnsi="Times New Roman"/>
                <w:sz w:val="28"/>
              </w:rPr>
              <w:t xml:space="preserve">граждан и туризма. </w:t>
            </w:r>
            <w:r>
              <w:rPr>
                <w:rFonts w:ascii="Times New Roman" w:hAnsi="Times New Roman"/>
                <w:sz w:val="28"/>
              </w:rPr>
              <w:t xml:space="preserve">Многофункциональное </w:t>
            </w:r>
            <w:r>
              <w:rPr>
                <w:rFonts w:ascii="Times New Roman" w:hAnsi="Times New Roman"/>
                <w:sz w:val="28"/>
              </w:rPr>
              <w:t xml:space="preserve">использование </w:t>
            </w:r>
            <w:r>
              <w:rPr>
                <w:rFonts w:ascii="Times New Roman" w:hAnsi="Times New Roman"/>
                <w:sz w:val="28"/>
              </w:rPr>
              <w:t xml:space="preserve">парковых </w:t>
            </w:r>
            <w:r>
              <w:rPr>
                <w:rFonts w:ascii="Times New Roman" w:hAnsi="Times New Roman"/>
                <w:sz w:val="28"/>
              </w:rPr>
              <w:t xml:space="preserve">площадок, безбарьерная среда на территории всего </w:t>
            </w:r>
            <w:r>
              <w:rPr>
                <w:rFonts w:ascii="Times New Roman" w:hAnsi="Times New Roman"/>
                <w:sz w:val="28"/>
              </w:rPr>
              <w:t>парка.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достижения цели</w:t>
            </w:r>
          </w:p>
          <w:p w14:paraId="1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Созданы объекты недвижимого и движимого имущества </w:t>
            </w:r>
            <w:r>
              <w:rPr>
                <w:rFonts w:ascii="Times New Roman" w:hAnsi="Times New Roman"/>
                <w:sz w:val="28"/>
              </w:rPr>
              <w:t>для организации отдыха и туризма.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Создано ___ </w:t>
            </w:r>
            <w:r>
              <w:rPr>
                <w:rFonts w:ascii="Times New Roman" w:hAnsi="Times New Roman"/>
                <w:sz w:val="28"/>
              </w:rPr>
              <w:t>рабочих мест.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Привлечено____</w:t>
            </w:r>
            <w:r>
              <w:rPr>
                <w:rFonts w:ascii="Times New Roman" w:hAnsi="Times New Roman"/>
                <w:sz w:val="28"/>
              </w:rPr>
              <w:t>тыс.рублей инвестиций.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налоговых платежей составляет _____</w:t>
            </w:r>
            <w:r>
              <w:rPr>
                <w:rFonts w:ascii="Times New Roman" w:hAnsi="Times New Roman"/>
                <w:sz w:val="28"/>
              </w:rPr>
              <w:t>тыс.рублей.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достижения результатов</w:t>
            </w:r>
          </w:p>
          <w:p w14:paraId="1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Определена концепция развития территории.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Определены требования к возможному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концессионеру,инвестору.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Заключено концессионное соглашение.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4) Созданы объекты недвижимого и движимого </w:t>
            </w:r>
            <w:r>
              <w:rPr>
                <w:rFonts w:ascii="Times New Roman" w:hAnsi="Times New Roman"/>
                <w:sz w:val="28"/>
              </w:rPr>
              <w:t>имущества для организации отдыха и туризма.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Волжского района, Комитет по </w:t>
            </w:r>
            <w:r>
              <w:rPr>
                <w:rFonts w:ascii="Times New Roman" w:hAnsi="Times New Roman"/>
                <w:sz w:val="28"/>
              </w:rPr>
              <w:t xml:space="preserve">управлению имуществом города Саратова, Комитет по </w:t>
            </w:r>
            <w:r>
              <w:rPr>
                <w:rFonts w:ascii="Times New Roman" w:hAnsi="Times New Roman"/>
                <w:sz w:val="28"/>
              </w:rPr>
              <w:t>строительству и инженерной защите</w:t>
            </w:r>
          </w:p>
        </w:tc>
      </w:tr>
      <w:tr>
        <w:trPr>
          <w:trHeight w:hRule="atLeast" w:val="360"/>
        </w:trPr>
        <w:tc>
          <w:tcPr>
            <w:tcW w:type="dxa" w:w="101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Сведения об инициируемом проекте (программе)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проекта</w:t>
            </w:r>
          </w:p>
          <w:p w14:paraId="2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(дата начала, дата окончания)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«____»______20__г. – «____»_______ 20__г.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Ориентировочная стоимость</w:t>
            </w:r>
          </w:p>
          <w:p w14:paraId="26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проекта, тыс. руб.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Определяется в соответствии с проектным предложением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 проекта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инвестора</w:t>
            </w:r>
          </w:p>
        </w:tc>
      </w:tr>
      <w:tr>
        <w:trPr>
          <w:trHeight w:hRule="atLeast" w:val="360"/>
        </w:trPr>
        <w:tc>
          <w:tcPr>
            <w:tcW w:type="dxa" w:w="101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Особые характеристики проекта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проекта со стратегией</w:t>
            </w:r>
            <w:r>
              <w:rPr>
                <w:rFonts w:ascii="Times New Roman" w:hAnsi="Times New Roman"/>
                <w:sz w:val="28"/>
              </w:rPr>
              <w:t xml:space="preserve"> развития муниципального</w:t>
            </w:r>
            <w:r>
              <w:rPr>
                <w:rFonts w:ascii="Times New Roman" w:hAnsi="Times New Roman"/>
                <w:sz w:val="28"/>
              </w:rPr>
              <w:t xml:space="preserve"> образования, стратегией развития</w:t>
            </w:r>
            <w:r>
              <w:rPr>
                <w:rFonts w:ascii="Times New Roman" w:hAnsi="Times New Roman"/>
                <w:sz w:val="28"/>
              </w:rPr>
              <w:t xml:space="preserve"> области, приоритетными </w:t>
            </w:r>
            <w:r>
              <w:rPr>
                <w:rFonts w:ascii="Times New Roman" w:hAnsi="Times New Roman"/>
                <w:sz w:val="28"/>
              </w:rPr>
              <w:t>направлениями стратегического</w:t>
            </w:r>
            <w:r>
              <w:rPr>
                <w:rFonts w:ascii="Times New Roman" w:hAnsi="Times New Roman"/>
                <w:sz w:val="28"/>
              </w:rPr>
              <w:t xml:space="preserve"> развития РФ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реализуется в рамках достижения стратегической</w:t>
            </w:r>
            <w:r>
              <w:rPr>
                <w:rFonts w:ascii="Times New Roman" w:hAnsi="Times New Roman"/>
                <w:sz w:val="28"/>
              </w:rPr>
              <w:t xml:space="preserve"> цели № 3 Стратегии социально-экономического развития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«Город Саратов» до 2030</w:t>
            </w:r>
            <w:r>
              <w:rPr>
                <w:rFonts w:ascii="Times New Roman" w:hAnsi="Times New Roman"/>
                <w:sz w:val="28"/>
              </w:rPr>
              <w:t xml:space="preserve"> года «Формирование инфраструктуры инновационного</w:t>
            </w:r>
            <w:r>
              <w:rPr>
                <w:rFonts w:ascii="Times New Roman" w:hAnsi="Times New Roman"/>
                <w:sz w:val="28"/>
              </w:rPr>
              <w:t xml:space="preserve"> развития города».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Риски проекта (дополнительно)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Организационные риски (несоблюдение графика работ</w:t>
            </w:r>
            <w:r>
              <w:rPr>
                <w:rFonts w:ascii="Times New Roman" w:hAnsi="Times New Roman"/>
                <w:sz w:val="28"/>
              </w:rPr>
              <w:t xml:space="preserve"> этапов инвестиционного проекта).</w:t>
            </w:r>
          </w:p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Финансовые риски (превышение инвестиционного</w:t>
            </w:r>
            <w:r>
              <w:rPr>
                <w:rFonts w:ascii="Times New Roman" w:hAnsi="Times New Roman"/>
                <w:sz w:val="28"/>
              </w:rPr>
              <w:t xml:space="preserve"> бюджета).</w:t>
            </w:r>
          </w:p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Экономические риски (отсутствие потенциального спроса</w:t>
            </w:r>
            <w:r>
              <w:rPr>
                <w:rFonts w:ascii="Times New Roman" w:hAnsi="Times New Roman"/>
                <w:sz w:val="28"/>
              </w:rPr>
              <w:t xml:space="preserve"> со стороны граждан на использование объектов,</w:t>
            </w:r>
            <w:r>
              <w:rPr>
                <w:rFonts w:ascii="Times New Roman" w:hAnsi="Times New Roman"/>
                <w:sz w:val="28"/>
              </w:rPr>
              <w:t xml:space="preserve"> созданных для организации отдыха и туризма).</w:t>
            </w:r>
          </w:p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Экологические</w:t>
            </w:r>
            <w:r>
              <w:rPr>
                <w:rFonts w:ascii="Times New Roman" w:hAnsi="Times New Roman"/>
                <w:sz w:val="28"/>
              </w:rPr>
              <w:t xml:space="preserve"> риски</w:t>
            </w:r>
            <w:r>
              <w:rPr>
                <w:rFonts w:ascii="Times New Roman" w:hAnsi="Times New Roman"/>
                <w:sz w:val="28"/>
              </w:rPr>
              <w:t xml:space="preserve"> (ужесточение</w:t>
            </w:r>
            <w:r>
              <w:rPr>
                <w:rFonts w:ascii="Times New Roman" w:hAnsi="Times New Roman"/>
                <w:sz w:val="28"/>
              </w:rPr>
              <w:t xml:space="preserve"> требований </w:t>
            </w:r>
            <w:r>
              <w:rPr>
                <w:rFonts w:ascii="Times New Roman" w:hAnsi="Times New Roman"/>
                <w:sz w:val="28"/>
              </w:rPr>
              <w:t>по обеспечению экологической безопасности, в том числе</w:t>
            </w:r>
            <w:r>
              <w:rPr>
                <w:rFonts w:ascii="Times New Roman" w:hAnsi="Times New Roman"/>
                <w:sz w:val="28"/>
              </w:rPr>
              <w:t xml:space="preserve"> нарушение существующих норм законодательства в</w:t>
            </w:r>
            <w:r>
              <w:rPr>
                <w:rFonts w:ascii="Times New Roman" w:hAnsi="Times New Roman"/>
                <w:sz w:val="28"/>
              </w:rPr>
              <w:t xml:space="preserve"> области охраны окружающей среды).</w:t>
            </w:r>
          </w:p>
        </w:tc>
      </w:tr>
      <w:tr>
        <w:trPr>
          <w:trHeight w:hRule="atLeast" w:val="360"/>
        </w:trPr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по форме реализации</w:t>
            </w:r>
          </w:p>
          <w:p w14:paraId="3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(дополнительно)</w:t>
            </w:r>
          </w:p>
        </w:tc>
        <w:tc>
          <w:tcPr>
            <w:tcW w:type="dxa" w:w="5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Концессионное соглашение</w:t>
            </w:r>
          </w:p>
        </w:tc>
      </w:tr>
    </w:tbl>
    <w:p w14:paraId="35000000">
      <w:pPr>
        <w:pStyle w:val="Style_2"/>
        <w:spacing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822" w:footer="0" w:gutter="0" w:header="454" w:left="1701" w:right="567" w:top="12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-142" w:right="-143"/>
    </w:pPr>
  </w:p>
  <w:p w14:paraId="03000000">
    <w:pPr>
      <w:pStyle w:val="Style_2"/>
      <w:spacing w:line="312" w:lineRule="auto"/>
      <w:ind/>
      <w:rPr>
        <w:color w:val="4E5962"/>
        <w:sz w:val="16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ahoma" w:hAnsi="Tahoma"/>
      <w:color w:val="000000"/>
      <w:spacing w:val="0"/>
      <w:sz w:val="20"/>
    </w:rPr>
  </w:style>
  <w:style w:styleId="Style_4" w:type="paragraph">
    <w:name w:val="Font Style241"/>
    <w:basedOn w:val="Style_5"/>
    <w:link w:val="Style_4_ch"/>
    <w:rPr>
      <w:rFonts w:ascii="Times New Roman" w:hAnsi="Times New Roman"/>
      <w:sz w:val="26"/>
    </w:rPr>
  </w:style>
  <w:style w:styleId="Style_4_ch" w:type="character">
    <w:name w:val="Font Style241"/>
    <w:basedOn w:val="Style_5_ch"/>
    <w:link w:val="Style_4"/>
    <w:rPr>
      <w:rFonts w:ascii="Times New Roman" w:hAnsi="Times New Roman"/>
      <w:sz w:val="26"/>
    </w:rPr>
  </w:style>
  <w:style w:styleId="Style_6" w:type="paragraph">
    <w:name w:val="toc 2"/>
    <w:next w:val="Style_2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aption2"/>
    <w:basedOn w:val="Style_2"/>
    <w:next w:val="Style_2"/>
    <w:link w:val="Style_7_ch"/>
    <w:pPr>
      <w:spacing w:after="200" w:before="0"/>
      <w:ind/>
    </w:pPr>
    <w:rPr>
      <w:b w:val="1"/>
      <w:color w:themeColor="accent1" w:val="4F81BD"/>
      <w:sz w:val="18"/>
    </w:rPr>
  </w:style>
  <w:style w:styleId="Style_7_ch" w:type="character">
    <w:name w:val="caption2"/>
    <w:basedOn w:val="Style_2_ch"/>
    <w:link w:val="Style_7"/>
    <w:rPr>
      <w:b w:val="1"/>
      <w:color w:themeColor="accent1" w:val="4F81BD"/>
      <w:sz w:val="18"/>
    </w:rPr>
  </w:style>
  <w:style w:styleId="Style_8" w:type="paragraph">
    <w:name w:val="Стиль11"/>
    <w:basedOn w:val="Style_9"/>
    <w:link w:val="Style_8_ch"/>
    <w:pPr>
      <w:tabs>
        <w:tab w:leader="none" w:pos="964" w:val="left"/>
        <w:tab w:leader="none" w:pos="4677" w:val="clear"/>
        <w:tab w:leader="none" w:pos="9355" w:val="clear"/>
      </w:tabs>
      <w:ind/>
    </w:pPr>
  </w:style>
  <w:style w:styleId="Style_8_ch" w:type="character">
    <w:name w:val="Стиль11"/>
    <w:basedOn w:val="Style_9_ch"/>
    <w:link w:val="Style_8"/>
  </w:style>
  <w:style w:styleId="Style_10" w:type="paragraph">
    <w:name w:val="toc 4"/>
    <w:next w:val="Style_2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Style111"/>
    <w:basedOn w:val="Style_2"/>
    <w:link w:val="Style_12_ch"/>
    <w:pPr>
      <w:widowControl w:val="0"/>
      <w:spacing w:line="230" w:lineRule="exact"/>
      <w:ind/>
      <w:jc w:val="center"/>
    </w:pPr>
    <w:rPr>
      <w:rFonts w:ascii="Times New Roman" w:hAnsi="Times New Roman"/>
      <w:sz w:val="24"/>
    </w:rPr>
  </w:style>
  <w:style w:styleId="Style_12_ch" w:type="character">
    <w:name w:val="Style111"/>
    <w:basedOn w:val="Style_2_ch"/>
    <w:link w:val="Style_12"/>
    <w:rPr>
      <w:rFonts w:ascii="Times New Roman" w:hAnsi="Times New Roman"/>
      <w:sz w:val="24"/>
    </w:rPr>
  </w:style>
  <w:style w:styleId="Style_13" w:type="paragraph">
    <w:name w:val="toc 6"/>
    <w:next w:val="Style_2"/>
    <w:link w:val="Style_1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2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Strong Emphasis"/>
    <w:basedOn w:val="Style_5"/>
    <w:link w:val="Style_15_ch"/>
    <w:rPr>
      <w:b w:val="1"/>
    </w:rPr>
  </w:style>
  <w:style w:styleId="Style_15_ch" w:type="character">
    <w:name w:val="Strong Emphasis"/>
    <w:basedOn w:val="Style_5_ch"/>
    <w:link w:val="Style_15"/>
    <w:rPr>
      <w:b w:val="1"/>
    </w:rPr>
  </w:style>
  <w:style w:styleId="Style_16" w:type="paragraph">
    <w:name w:val="Font Style151"/>
    <w:basedOn w:val="Style_5"/>
    <w:link w:val="Style_16_ch"/>
    <w:rPr>
      <w:rFonts w:ascii="Times New Roman" w:hAnsi="Times New Roman"/>
      <w:b w:val="1"/>
      <w:sz w:val="20"/>
    </w:rPr>
  </w:style>
  <w:style w:styleId="Style_16_ch" w:type="character">
    <w:name w:val="Font Style151"/>
    <w:basedOn w:val="Style_5_ch"/>
    <w:link w:val="Style_16"/>
    <w:rPr>
      <w:rFonts w:ascii="Times New Roman" w:hAnsi="Times New Roman"/>
      <w:b w:val="1"/>
      <w:sz w:val="20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2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Footnote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Style131"/>
    <w:basedOn w:val="Style_2"/>
    <w:link w:val="Style_20_ch"/>
    <w:pPr>
      <w:widowControl w:val="0"/>
      <w:ind/>
    </w:pPr>
    <w:rPr>
      <w:rFonts w:ascii="Arial" w:hAnsi="Arial"/>
      <w:sz w:val="24"/>
    </w:rPr>
  </w:style>
  <w:style w:styleId="Style_20_ch" w:type="character">
    <w:name w:val="Style131"/>
    <w:basedOn w:val="Style_2_ch"/>
    <w:link w:val="Style_20"/>
    <w:rPr>
      <w:rFonts w:ascii="Arial" w:hAnsi="Arial"/>
      <w:sz w:val="24"/>
    </w:rPr>
  </w:style>
  <w:style w:styleId="Style_21" w:type="paragraph">
    <w:name w:val="Heading 51"/>
    <w:link w:val="Style_21_ch"/>
    <w:rPr>
      <w:rFonts w:ascii="XO Thames" w:hAnsi="XO Thames"/>
      <w:b w:val="1"/>
      <w:sz w:val="22"/>
    </w:rPr>
  </w:style>
  <w:style w:styleId="Style_21_ch" w:type="character">
    <w:name w:val="Heading 51"/>
    <w:link w:val="Style_21"/>
    <w:rPr>
      <w:rFonts w:ascii="XO Thames" w:hAnsi="XO Thames"/>
      <w:b w:val="1"/>
      <w:sz w:val="22"/>
    </w:rPr>
  </w:style>
  <w:style w:styleId="Style_5" w:type="paragraph">
    <w:name w:val="Default Paragraph Font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color w:val="000000"/>
      <w:spacing w:val="0"/>
      <w:sz w:val="20"/>
    </w:rPr>
  </w:style>
  <w:style w:styleId="Style_5_ch" w:type="character">
    <w:name w:val="Default Paragraph Font1"/>
    <w:link w:val="Style_5"/>
    <w:rPr>
      <w:rFonts w:ascii="Cambria" w:hAnsi="Cambria"/>
      <w:color w:val="000000"/>
      <w:spacing w:val="0"/>
      <w:sz w:val="20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Колонтитул"/>
    <w:link w:val="Style_2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0"/>
    </w:rPr>
  </w:style>
  <w:style w:styleId="Style_24" w:type="paragraph">
    <w:name w:val="Strong"/>
    <w:basedOn w:val="Style_5"/>
    <w:link w:val="Style_24_ch"/>
    <w:rPr>
      <w:b w:val="1"/>
    </w:rPr>
  </w:style>
  <w:style w:styleId="Style_24_ch" w:type="character">
    <w:name w:val="Strong"/>
    <w:basedOn w:val="Style_5_ch"/>
    <w:link w:val="Style_24"/>
    <w:rPr>
      <w:b w:val="1"/>
    </w:rPr>
  </w:style>
  <w:style w:styleId="Style_25" w:type="paragraph">
    <w:name w:val="Heading 31"/>
    <w:link w:val="Style_25_ch"/>
    <w:rPr>
      <w:rFonts w:ascii="XO Thames" w:hAnsi="XO Thames"/>
      <w:b w:val="1"/>
      <w:sz w:val="26"/>
    </w:rPr>
  </w:style>
  <w:style w:styleId="Style_25_ch" w:type="character">
    <w:name w:val="Heading 31"/>
    <w:link w:val="Style_25"/>
    <w:rPr>
      <w:rFonts w:ascii="XO Thames" w:hAnsi="XO Thames"/>
      <w:b w:val="1"/>
      <w:sz w:val="26"/>
    </w:rPr>
  </w:style>
  <w:style w:styleId="Style_26" w:type="paragraph">
    <w:name w:val="Subtitle1"/>
    <w:link w:val="Style_26_ch"/>
    <w:rPr>
      <w:rFonts w:ascii="XO Thames" w:hAnsi="XO Thames"/>
      <w:i w:val="1"/>
      <w:sz w:val="24"/>
    </w:rPr>
  </w:style>
  <w:style w:styleId="Style_26_ch" w:type="character">
    <w:name w:val="Subtitle1"/>
    <w:link w:val="Style_26"/>
    <w:rPr>
      <w:rFonts w:ascii="XO Thames" w:hAnsi="XO Thames"/>
      <w:i w:val="1"/>
      <w:sz w:val="24"/>
    </w:rPr>
  </w:style>
  <w:style w:styleId="Style_27" w:type="paragraph">
    <w:name w:val="itemtext11"/>
    <w:basedOn w:val="Style_5"/>
    <w:link w:val="Style_27_ch"/>
    <w:rPr>
      <w:rFonts w:ascii="Segoe UI" w:hAnsi="Segoe UI"/>
      <w:color w:val="000000"/>
      <w:sz w:val="20"/>
    </w:rPr>
  </w:style>
  <w:style w:styleId="Style_27_ch" w:type="character">
    <w:name w:val="itemtext11"/>
    <w:basedOn w:val="Style_5_ch"/>
    <w:link w:val="Style_27"/>
    <w:rPr>
      <w:rFonts w:ascii="Segoe UI" w:hAnsi="Segoe UI"/>
      <w:color w:val="000000"/>
      <w:sz w:val="20"/>
    </w:rPr>
  </w:style>
  <w:style w:styleId="Style_28" w:type="paragraph">
    <w:name w:val="Style81"/>
    <w:basedOn w:val="Style_2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Style81"/>
    <w:basedOn w:val="Style_2_ch"/>
    <w:link w:val="Style_28"/>
    <w:rPr>
      <w:rFonts w:ascii="Times New Roman" w:hAnsi="Times New Roman"/>
      <w:sz w:val="24"/>
    </w:rPr>
  </w:style>
  <w:style w:styleId="Style_29" w:type="paragraph">
    <w:name w:val="List Paragraph1"/>
    <w:basedOn w:val="Style_2"/>
    <w:link w:val="Style_29_ch"/>
    <w:pPr>
      <w:spacing w:after="200" w:before="0"/>
      <w:ind w:firstLine="360" w:left="720"/>
      <w:contextualSpacing w:val="1"/>
      <w:jc w:val="both"/>
    </w:pPr>
  </w:style>
  <w:style w:styleId="Style_29_ch" w:type="character">
    <w:name w:val="List Paragraph1"/>
    <w:basedOn w:val="Style_2_ch"/>
    <w:link w:val="Style_29"/>
  </w:style>
  <w:style w:styleId="Style_30" w:type="paragraph">
    <w:name w:val="Caption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2_ch"/>
    <w:link w:val="Style_30"/>
    <w:rPr>
      <w:i w:val="1"/>
      <w:sz w:val="24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Header1"/>
    <w:link w:val="Style_32_ch"/>
  </w:style>
  <w:style w:styleId="Style_32_ch" w:type="character">
    <w:name w:val="Header1"/>
    <w:link w:val="Style_32"/>
  </w:style>
  <w:style w:styleId="Style_33" w:type="paragraph">
    <w:name w:val="toc 3"/>
    <w:next w:val="Style_2"/>
    <w:link w:val="Style_3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3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No Spacing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4_ch" w:type="character">
    <w:name w:val="No Spacing1"/>
    <w:link w:val="Style_34"/>
    <w:rPr>
      <w:rFonts w:ascii="Times New Roman" w:hAnsi="Times New Roman"/>
      <w:color w:val="000000"/>
      <w:spacing w:val="0"/>
      <w:sz w:val="24"/>
    </w:rPr>
  </w:style>
  <w:style w:styleId="Style_35" w:type="paragraph">
    <w:name w:val="Contents 4"/>
    <w:link w:val="Style_35_ch"/>
    <w:rPr>
      <w:rFonts w:ascii="XO Thames" w:hAnsi="XO Thames"/>
      <w:sz w:val="28"/>
    </w:rPr>
  </w:style>
  <w:style w:styleId="Style_35_ch" w:type="character">
    <w:name w:val="Contents 4"/>
    <w:link w:val="Style_35"/>
    <w:rPr>
      <w:rFonts w:ascii="XO Thames" w:hAnsi="XO Thames"/>
      <w:sz w:val="28"/>
    </w:rPr>
  </w:style>
  <w:style w:styleId="Style_36" w:type="paragraph">
    <w:name w:val="Font Style181"/>
    <w:basedOn w:val="Style_5"/>
    <w:link w:val="Style_36_ch"/>
    <w:rPr>
      <w:rFonts w:ascii="Times New Roman" w:hAnsi="Times New Roman"/>
      <w:sz w:val="20"/>
    </w:rPr>
  </w:style>
  <w:style w:styleId="Style_36_ch" w:type="character">
    <w:name w:val="Font Style181"/>
    <w:basedOn w:val="Style_5_ch"/>
    <w:link w:val="Style_36"/>
    <w:rPr>
      <w:rFonts w:ascii="Times New Roman" w:hAnsi="Times New Roman"/>
      <w:sz w:val="20"/>
    </w:rPr>
  </w:style>
  <w:style w:styleId="Style_37" w:type="paragraph">
    <w:name w:val="Contents 3"/>
    <w:link w:val="Style_37_ch"/>
    <w:rPr>
      <w:rFonts w:ascii="XO Thames" w:hAnsi="XO Thames"/>
      <w:sz w:val="28"/>
    </w:rPr>
  </w:style>
  <w:style w:styleId="Style_37_ch" w:type="character">
    <w:name w:val="Contents 3"/>
    <w:link w:val="Style_37"/>
    <w:rPr>
      <w:rFonts w:ascii="XO Thames" w:hAnsi="XO Thames"/>
      <w:sz w:val="28"/>
    </w:rPr>
  </w:style>
  <w:style w:styleId="Style_38" w:type="paragraph">
    <w:name w:val="Font Style311"/>
    <w:basedOn w:val="Style_5"/>
    <w:link w:val="Style_38_ch"/>
    <w:rPr>
      <w:rFonts w:ascii="Times New Roman" w:hAnsi="Times New Roman"/>
      <w:sz w:val="22"/>
    </w:rPr>
  </w:style>
  <w:style w:styleId="Style_38_ch" w:type="character">
    <w:name w:val="Font Style311"/>
    <w:basedOn w:val="Style_5_ch"/>
    <w:link w:val="Style_38"/>
    <w:rPr>
      <w:rFonts w:ascii="Times New Roman" w:hAnsi="Times New Roman"/>
      <w:sz w:val="22"/>
    </w:rPr>
  </w:style>
  <w:style w:styleId="Style_39" w:type="paragraph">
    <w:name w:val="Internet link"/>
    <w:basedOn w:val="Style_5"/>
    <w:link w:val="Style_39_ch"/>
    <w:rPr>
      <w:color w:val="0000FF"/>
      <w:u w:val="single"/>
    </w:rPr>
  </w:style>
  <w:style w:styleId="Style_39_ch" w:type="character">
    <w:name w:val="Internet link"/>
    <w:basedOn w:val="Style_5_ch"/>
    <w:link w:val="Style_39"/>
    <w:rPr>
      <w:color w:val="0000FF"/>
      <w:u w:val="single"/>
    </w:rPr>
  </w:style>
  <w:style w:styleId="Style_40" w:type="paragraph">
    <w:name w:val="heading 5"/>
    <w:next w:val="Style_2"/>
    <w:link w:val="Style_4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0_ch" w:type="character">
    <w:name w:val="heading 5"/>
    <w:link w:val="Style_40"/>
    <w:rPr>
      <w:rFonts w:ascii="XO Thames" w:hAnsi="XO Thames"/>
      <w:b w:val="1"/>
      <w:color w:val="000000"/>
      <w:spacing w:val="0"/>
      <w:sz w:val="22"/>
    </w:rPr>
  </w:style>
  <w:style w:styleId="Style_41" w:type="paragraph">
    <w:name w:val="Style151"/>
    <w:basedOn w:val="Style_2"/>
    <w:link w:val="Style_41_ch"/>
    <w:pPr>
      <w:widowControl w:val="0"/>
      <w:spacing w:line="313" w:lineRule="exact"/>
      <w:ind/>
      <w:jc w:val="both"/>
    </w:pPr>
    <w:rPr>
      <w:rFonts w:ascii="Arial" w:hAnsi="Arial"/>
      <w:sz w:val="24"/>
    </w:rPr>
  </w:style>
  <w:style w:styleId="Style_41_ch" w:type="character">
    <w:name w:val="Style151"/>
    <w:basedOn w:val="Style_2_ch"/>
    <w:link w:val="Style_41"/>
    <w:rPr>
      <w:rFonts w:ascii="Arial" w:hAnsi="Arial"/>
      <w:sz w:val="24"/>
    </w:rPr>
  </w:style>
  <w:style w:styleId="Style_42" w:type="paragraph">
    <w:name w:val="Footer1"/>
    <w:link w:val="Style_42_ch"/>
  </w:style>
  <w:style w:styleId="Style_42_ch" w:type="character">
    <w:name w:val="Footer1"/>
    <w:link w:val="Style_42"/>
  </w:style>
  <w:style w:styleId="Style_43" w:type="paragraph">
    <w:name w:val="Заголовок"/>
    <w:basedOn w:val="Style_2"/>
    <w:next w:val="Style_11"/>
    <w:link w:val="Style_43_ch"/>
    <w:pPr>
      <w:keepNext w:val="1"/>
      <w:spacing w:after="120" w:before="240"/>
      <w:ind/>
    </w:pPr>
    <w:rPr>
      <w:rFonts w:ascii="Open Sans" w:hAnsi="Open Sans"/>
      <w:sz w:val="28"/>
    </w:rPr>
  </w:style>
  <w:style w:styleId="Style_43_ch" w:type="character">
    <w:name w:val="Заголовок"/>
    <w:basedOn w:val="Style_2_ch"/>
    <w:link w:val="Style_43"/>
    <w:rPr>
      <w:rFonts w:ascii="Open Sans" w:hAnsi="Open Sans"/>
      <w:sz w:val="28"/>
    </w:rPr>
  </w:style>
  <w:style w:styleId="Style_44" w:type="paragraph">
    <w:name w:val="heading 1"/>
    <w:basedOn w:val="Style_2"/>
    <w:next w:val="Style_2"/>
    <w:link w:val="Style_44_ch"/>
    <w:uiPriority w:val="9"/>
    <w:qFormat/>
    <w:pPr>
      <w:keepNext w:val="1"/>
      <w:ind/>
      <w:jc w:val="center"/>
      <w:outlineLvl w:val="0"/>
    </w:pPr>
    <w:rPr>
      <w:b w:val="1"/>
    </w:rPr>
  </w:style>
  <w:style w:styleId="Style_44_ch" w:type="character">
    <w:name w:val="heading 1"/>
    <w:basedOn w:val="Style_2_ch"/>
    <w:link w:val="Style_44"/>
    <w:rPr>
      <w:b w:val="1"/>
    </w:rPr>
  </w:style>
  <w:style w:styleId="Style_45" w:type="paragraph">
    <w:name w:val="Contents 9"/>
    <w:link w:val="Style_45_ch"/>
    <w:rPr>
      <w:rFonts w:ascii="XO Thames" w:hAnsi="XO Thames"/>
      <w:sz w:val="28"/>
    </w:rPr>
  </w:style>
  <w:style w:styleId="Style_45_ch" w:type="character">
    <w:name w:val="Contents 9"/>
    <w:link w:val="Style_45"/>
    <w:rPr>
      <w:rFonts w:ascii="XO Thames" w:hAnsi="XO Thames"/>
      <w:sz w:val="28"/>
    </w:rPr>
  </w:style>
  <w:style w:styleId="Style_46" w:type="paragraph">
    <w:name w:val="Contents 5"/>
    <w:link w:val="Style_46_ch"/>
    <w:rPr>
      <w:rFonts w:ascii="XO Thames" w:hAnsi="XO Thames"/>
      <w:sz w:val="28"/>
    </w:rPr>
  </w:style>
  <w:style w:styleId="Style_46_ch" w:type="character">
    <w:name w:val="Contents 5"/>
    <w:link w:val="Style_46"/>
    <w:rPr>
      <w:rFonts w:ascii="XO Thames" w:hAnsi="XO Thames"/>
      <w:sz w:val="28"/>
    </w:rPr>
  </w:style>
  <w:style w:styleId="Style_47" w:type="paragraph">
    <w:name w:val="Hyperlink"/>
    <w:basedOn w:val="Style_5"/>
    <w:link w:val="Style_47_ch"/>
    <w:rPr>
      <w:color w:val="0000FF"/>
      <w:u w:val="single"/>
    </w:rPr>
  </w:style>
  <w:style w:styleId="Style_47_ch" w:type="character">
    <w:name w:val="Hyperlink"/>
    <w:basedOn w:val="Style_5_ch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Normal (Web)1"/>
    <w:basedOn w:val="Style_2"/>
    <w:link w:val="Style_49_ch"/>
    <w:pPr>
      <w:spacing w:after="130" w:before="0"/>
      <w:ind/>
    </w:pPr>
    <w:rPr>
      <w:rFonts w:ascii="Times New Roman" w:hAnsi="Times New Roman"/>
      <w:sz w:val="24"/>
    </w:rPr>
  </w:style>
  <w:style w:styleId="Style_49_ch" w:type="character">
    <w:name w:val="Normal (Web)1"/>
    <w:basedOn w:val="Style_2_ch"/>
    <w:link w:val="Style_49"/>
    <w:rPr>
      <w:rFonts w:ascii="Times New Roman" w:hAnsi="Times New Roman"/>
      <w:sz w:val="24"/>
    </w:rPr>
  </w:style>
  <w:style w:styleId="Style_50" w:type="paragraph">
    <w:name w:val="toc 1"/>
    <w:next w:val="Style_2"/>
    <w:link w:val="Style_5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toc 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Placeholder Text1"/>
    <w:basedOn w:val="Style_5"/>
    <w:link w:val="Style_51_ch"/>
    <w:rPr>
      <w:color w:val="808080"/>
    </w:rPr>
  </w:style>
  <w:style w:styleId="Style_51_ch" w:type="character">
    <w:name w:val="Placeholder Text1"/>
    <w:basedOn w:val="Style_5_ch"/>
    <w:link w:val="Style_51"/>
    <w:rPr>
      <w:color w:val="808080"/>
    </w:rPr>
  </w:style>
  <w:style w:styleId="Style_52" w:type="paragraph">
    <w:name w:val="Endnote1"/>
    <w:link w:val="Style_5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2_ch" w:type="character">
    <w:name w:val="Endnote1"/>
    <w:link w:val="Style_52"/>
    <w:rPr>
      <w:rFonts w:ascii="XO Thames" w:hAnsi="XO Thames"/>
      <w:color w:val="000000"/>
      <w:spacing w:val="0"/>
      <w:sz w:val="22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Font Style231"/>
    <w:basedOn w:val="Style_5"/>
    <w:link w:val="Style_54_ch"/>
    <w:rPr>
      <w:rFonts w:ascii="Times New Roman" w:hAnsi="Times New Roman"/>
      <w:sz w:val="26"/>
    </w:rPr>
  </w:style>
  <w:style w:styleId="Style_54_ch" w:type="character">
    <w:name w:val="Font Style231"/>
    <w:basedOn w:val="Style_5_ch"/>
    <w:link w:val="Style_54"/>
    <w:rPr>
      <w:rFonts w:ascii="Times New Roman" w:hAnsi="Times New Roman"/>
      <w:sz w:val="26"/>
    </w:rPr>
  </w:style>
  <w:style w:styleId="Style_55" w:type="paragraph">
    <w:name w:val="Указатель"/>
    <w:basedOn w:val="Style_2"/>
    <w:link w:val="Style_55_ch"/>
  </w:style>
  <w:style w:styleId="Style_55_ch" w:type="character">
    <w:name w:val="Указатель"/>
    <w:basedOn w:val="Style_2_ch"/>
    <w:link w:val="Style_55"/>
  </w:style>
  <w:style w:styleId="Style_9" w:type="paragraph">
    <w:name w:val="Footer"/>
    <w:basedOn w:val="Style_2"/>
    <w:link w:val="Style_9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56" w:type="paragraph">
    <w:name w:val="toc 9"/>
    <w:next w:val="Style_2"/>
    <w:link w:val="Style_5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9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Contents 6"/>
    <w:link w:val="Style_57_ch"/>
    <w:rPr>
      <w:rFonts w:ascii="XO Thames" w:hAnsi="XO Thames"/>
      <w:sz w:val="28"/>
    </w:rPr>
  </w:style>
  <w:style w:styleId="Style_57_ch" w:type="character">
    <w:name w:val="Contents 6"/>
    <w:link w:val="Style_57"/>
    <w:rPr>
      <w:rFonts w:ascii="XO Thames" w:hAnsi="XO Thames"/>
      <w:sz w:val="28"/>
    </w:rPr>
  </w:style>
  <w:style w:styleId="Style_58" w:type="paragraph">
    <w:name w:val="Heading 11"/>
    <w:link w:val="Style_58_ch"/>
    <w:rPr>
      <w:b w:val="1"/>
    </w:rPr>
  </w:style>
  <w:style w:styleId="Style_58_ch" w:type="character">
    <w:name w:val="Heading 11"/>
    <w:link w:val="Style_58"/>
    <w:rPr>
      <w:b w:val="1"/>
    </w:rPr>
  </w:style>
  <w:style w:styleId="Style_59" w:type="paragraph">
    <w:name w:val="Style14"/>
    <w:basedOn w:val="Style_2"/>
    <w:link w:val="Style_59_ch"/>
    <w:pPr>
      <w:widowControl w:val="0"/>
      <w:spacing w:line="306" w:lineRule="exact"/>
      <w:ind/>
      <w:jc w:val="center"/>
    </w:pPr>
    <w:rPr>
      <w:rFonts w:ascii="Times New Roman" w:hAnsi="Times New Roman"/>
      <w:sz w:val="24"/>
    </w:rPr>
  </w:style>
  <w:style w:styleId="Style_59_ch" w:type="character">
    <w:name w:val="Style14"/>
    <w:basedOn w:val="Style_2_ch"/>
    <w:link w:val="Style_59"/>
    <w:rPr>
      <w:rFonts w:ascii="Times New Roman" w:hAnsi="Times New Roman"/>
      <w:sz w:val="24"/>
    </w:rPr>
  </w:style>
  <w:style w:styleId="Style_60" w:type="paragraph">
    <w:name w:val="Title1"/>
    <w:link w:val="Style_60_ch"/>
    <w:rPr>
      <w:rFonts w:ascii="XO Thames" w:hAnsi="XO Thames"/>
      <w:b w:val="1"/>
      <w:caps w:val="1"/>
      <w:sz w:val="40"/>
    </w:rPr>
  </w:style>
  <w:style w:styleId="Style_60_ch" w:type="character">
    <w:name w:val="Title1"/>
    <w:link w:val="Style_60"/>
    <w:rPr>
      <w:rFonts w:ascii="XO Thames" w:hAnsi="XO Thames"/>
      <w:b w:val="1"/>
      <w:caps w:val="1"/>
      <w:sz w:val="40"/>
    </w:rPr>
  </w:style>
  <w:style w:styleId="Style_61" w:type="paragraph">
    <w:name w:val="Style121"/>
    <w:basedOn w:val="Style_2"/>
    <w:link w:val="Style_61_ch"/>
    <w:pPr>
      <w:widowControl w:val="0"/>
      <w:spacing w:line="275" w:lineRule="exact"/>
      <w:ind w:firstLine="720" w:left="0"/>
      <w:jc w:val="both"/>
    </w:pPr>
    <w:rPr>
      <w:rFonts w:ascii="Arial" w:hAnsi="Arial"/>
      <w:sz w:val="24"/>
    </w:rPr>
  </w:style>
  <w:style w:styleId="Style_61_ch" w:type="character">
    <w:name w:val="Style121"/>
    <w:basedOn w:val="Style_2_ch"/>
    <w:link w:val="Style_61"/>
    <w:rPr>
      <w:rFonts w:ascii="Arial" w:hAnsi="Arial"/>
      <w:sz w:val="24"/>
    </w:rPr>
  </w:style>
  <w:style w:styleId="Style_62" w:type="paragraph">
    <w:name w:val="Balloon Text1"/>
    <w:basedOn w:val="Style_2"/>
    <w:link w:val="Style_62_ch"/>
    <w:rPr>
      <w:sz w:val="16"/>
    </w:rPr>
  </w:style>
  <w:style w:styleId="Style_62_ch" w:type="character">
    <w:name w:val="Balloon Text1"/>
    <w:basedOn w:val="Style_2_ch"/>
    <w:link w:val="Style_62"/>
    <w:rPr>
      <w:sz w:val="16"/>
    </w:rPr>
  </w:style>
  <w:style w:styleId="Style_63" w:type="paragraph">
    <w:name w:val="toc 8"/>
    <w:next w:val="Style_2"/>
    <w:link w:val="Style_6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8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Font Style251"/>
    <w:basedOn w:val="Style_5"/>
    <w:link w:val="Style_64_ch"/>
    <w:rPr>
      <w:rFonts w:ascii="Times New Roman" w:hAnsi="Times New Roman"/>
      <w:sz w:val="22"/>
    </w:rPr>
  </w:style>
  <w:style w:styleId="Style_64_ch" w:type="character">
    <w:name w:val="Font Style251"/>
    <w:basedOn w:val="Style_5_ch"/>
    <w:link w:val="Style_64"/>
    <w:rPr>
      <w:rFonts w:ascii="Times New Roman" w:hAnsi="Times New Roman"/>
      <w:sz w:val="22"/>
    </w:rPr>
  </w:style>
  <w:style w:styleId="Style_65" w:type="paragraph">
    <w:name w:val="Style101"/>
    <w:basedOn w:val="Style_2"/>
    <w:link w:val="Style_65_ch"/>
    <w:pPr>
      <w:widowControl w:val="0"/>
      <w:spacing w:line="226" w:lineRule="exact"/>
      <w:ind/>
      <w:jc w:val="center"/>
    </w:pPr>
    <w:rPr>
      <w:rFonts w:ascii="Times New Roman" w:hAnsi="Times New Roman"/>
      <w:sz w:val="24"/>
    </w:rPr>
  </w:style>
  <w:style w:styleId="Style_65_ch" w:type="character">
    <w:name w:val="Style101"/>
    <w:basedOn w:val="Style_2_ch"/>
    <w:link w:val="Style_65"/>
    <w:rPr>
      <w:rFonts w:ascii="Times New Roman" w:hAnsi="Times New Roman"/>
      <w:sz w:val="24"/>
    </w:rPr>
  </w:style>
  <w:style w:styleId="Style_66" w:type="paragraph">
    <w:name w:val="Intense Reference1"/>
    <w:basedOn w:val="Style_5"/>
    <w:link w:val="Style_66_ch"/>
    <w:rPr>
      <w:b w:val="1"/>
      <w:smallCaps w:val="1"/>
      <w:color w:val="C0504D"/>
      <w:spacing w:val="5"/>
      <w:u w:val="single"/>
    </w:rPr>
  </w:style>
  <w:style w:styleId="Style_66_ch" w:type="character">
    <w:name w:val="Intense Reference1"/>
    <w:basedOn w:val="Style_5_ch"/>
    <w:link w:val="Style_66"/>
    <w:rPr>
      <w:b w:val="1"/>
      <w:smallCaps w:val="1"/>
      <w:color w:val="C0504D"/>
      <w:spacing w:val="5"/>
      <w:u w:val="single"/>
    </w:rPr>
  </w:style>
  <w:style w:styleId="Style_67" w:type="paragraph">
    <w:name w:val="Heading 21"/>
    <w:link w:val="Style_67_ch"/>
    <w:rPr>
      <w:sz w:val="26"/>
    </w:rPr>
  </w:style>
  <w:style w:styleId="Style_67_ch" w:type="character">
    <w:name w:val="Heading 21"/>
    <w:link w:val="Style_67"/>
    <w:rPr>
      <w:sz w:val="26"/>
    </w:rPr>
  </w:style>
  <w:style w:styleId="Style_68" w:type="paragraph">
    <w:name w:val="Font Style171"/>
    <w:basedOn w:val="Style_5"/>
    <w:link w:val="Style_68_ch"/>
    <w:rPr>
      <w:rFonts w:ascii="Times New Roman" w:hAnsi="Times New Roman"/>
      <w:b w:val="1"/>
      <w:sz w:val="22"/>
    </w:rPr>
  </w:style>
  <w:style w:styleId="Style_68_ch" w:type="character">
    <w:name w:val="Font Style171"/>
    <w:basedOn w:val="Style_5_ch"/>
    <w:link w:val="Style_68"/>
    <w:rPr>
      <w:rFonts w:ascii="Times New Roman" w:hAnsi="Times New Roman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69" w:type="paragraph">
    <w:name w:val="toc 5"/>
    <w:next w:val="Style_2"/>
    <w:link w:val="Style_6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5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Font Style191"/>
    <w:basedOn w:val="Style_5"/>
    <w:link w:val="Style_70_ch"/>
    <w:rPr>
      <w:rFonts w:ascii="Times New Roman" w:hAnsi="Times New Roman"/>
      <w:sz w:val="22"/>
    </w:rPr>
  </w:style>
  <w:style w:styleId="Style_70_ch" w:type="character">
    <w:name w:val="Font Style191"/>
    <w:basedOn w:val="Style_5_ch"/>
    <w:link w:val="Style_70"/>
    <w:rPr>
      <w:rFonts w:ascii="Times New Roman" w:hAnsi="Times New Roman"/>
      <w:sz w:val="22"/>
    </w:rPr>
  </w:style>
  <w:style w:styleId="Style_71" w:type="paragraph">
    <w:name w:val="Contents 8"/>
    <w:link w:val="Style_71_ch"/>
    <w:rPr>
      <w:rFonts w:ascii="XO Thames" w:hAnsi="XO Thames"/>
      <w:sz w:val="28"/>
    </w:rPr>
  </w:style>
  <w:style w:styleId="Style_71_ch" w:type="character">
    <w:name w:val="Contents 8"/>
    <w:link w:val="Style_71"/>
    <w:rPr>
      <w:rFonts w:ascii="XO Thames" w:hAnsi="XO Thames"/>
      <w:sz w:val="28"/>
    </w:rPr>
  </w:style>
  <w:style w:styleId="Style_72" w:type="paragraph">
    <w:name w:val="Subtitle"/>
    <w:next w:val="Style_2"/>
    <w:link w:val="Style_7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000000"/>
      <w:spacing w:val="0"/>
      <w:sz w:val="24"/>
    </w:rPr>
  </w:style>
  <w:style w:styleId="Style_73" w:type="paragraph">
    <w:name w:val="Style91"/>
    <w:basedOn w:val="Style_2"/>
    <w:link w:val="Style_73_ch"/>
    <w:pPr>
      <w:widowControl w:val="0"/>
      <w:spacing w:line="245" w:lineRule="exact"/>
      <w:ind/>
      <w:jc w:val="center"/>
    </w:pPr>
    <w:rPr>
      <w:rFonts w:ascii="Times New Roman" w:hAnsi="Times New Roman"/>
      <w:sz w:val="24"/>
    </w:rPr>
  </w:style>
  <w:style w:styleId="Style_73_ch" w:type="character">
    <w:name w:val="Style91"/>
    <w:basedOn w:val="Style_2_ch"/>
    <w:link w:val="Style_73"/>
    <w:rPr>
      <w:rFonts w:ascii="Times New Roman" w:hAnsi="Times New Roman"/>
      <w:sz w:val="24"/>
    </w:rPr>
  </w:style>
  <w:style w:styleId="Style_74" w:type="paragraph">
    <w:name w:val="Title"/>
    <w:next w:val="Style_2"/>
    <w:link w:val="Style_7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color w:val="000000"/>
      <w:spacing w:val="0"/>
      <w:sz w:val="40"/>
    </w:rPr>
  </w:style>
  <w:style w:styleId="Style_75" w:type="paragraph">
    <w:name w:val="Font Style161"/>
    <w:basedOn w:val="Style_5"/>
    <w:link w:val="Style_75_ch"/>
    <w:rPr>
      <w:rFonts w:ascii="Times New Roman" w:hAnsi="Times New Roman"/>
      <w:sz w:val="20"/>
    </w:rPr>
  </w:style>
  <w:style w:styleId="Style_75_ch" w:type="character">
    <w:name w:val="Font Style161"/>
    <w:basedOn w:val="Style_5_ch"/>
    <w:link w:val="Style_75"/>
    <w:rPr>
      <w:rFonts w:ascii="Times New Roman" w:hAnsi="Times New Roman"/>
      <w:sz w:val="20"/>
    </w:rPr>
  </w:style>
  <w:style w:styleId="Style_76" w:type="paragraph">
    <w:name w:val="heading 4"/>
    <w:next w:val="Style_2"/>
    <w:link w:val="Style_7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6_ch" w:type="character">
    <w:name w:val="heading 4"/>
    <w:link w:val="Style_76"/>
    <w:rPr>
      <w:rFonts w:ascii="XO Thames" w:hAnsi="XO Thames"/>
      <w:b w:val="1"/>
      <w:color w:val="000000"/>
      <w:spacing w:val="0"/>
      <w:sz w:val="24"/>
    </w:rPr>
  </w:style>
  <w:style w:styleId="Style_77" w:type="paragraph">
    <w:name w:val="List"/>
    <w:basedOn w:val="Style_11"/>
    <w:link w:val="Style_77_ch"/>
  </w:style>
  <w:style w:styleId="Style_77_ch" w:type="character">
    <w:name w:val="List"/>
    <w:basedOn w:val="Style_11_ch"/>
    <w:link w:val="Style_77"/>
  </w:style>
  <w:style w:styleId="Style_78" w:type="paragraph">
    <w:name w:val="Font Style261"/>
    <w:basedOn w:val="Style_5"/>
    <w:link w:val="Style_78_ch"/>
    <w:rPr>
      <w:rFonts w:ascii="Times New Roman" w:hAnsi="Times New Roman"/>
      <w:b w:val="1"/>
      <w:sz w:val="22"/>
    </w:rPr>
  </w:style>
  <w:style w:styleId="Style_78_ch" w:type="character">
    <w:name w:val="Font Style261"/>
    <w:basedOn w:val="Style_5_ch"/>
    <w:link w:val="Style_78"/>
    <w:rPr>
      <w:rFonts w:ascii="Times New Roman" w:hAnsi="Times New Roman"/>
      <w:b w:val="1"/>
      <w:sz w:val="22"/>
    </w:rPr>
  </w:style>
  <w:style w:styleId="Style_79" w:type="paragraph">
    <w:name w:val="Style161"/>
    <w:basedOn w:val="Style_2"/>
    <w:link w:val="Style_79_ch"/>
    <w:pPr>
      <w:widowControl w:val="0"/>
      <w:spacing w:line="317" w:lineRule="exact"/>
      <w:ind/>
    </w:pPr>
    <w:rPr>
      <w:rFonts w:ascii="Arial" w:hAnsi="Arial"/>
      <w:sz w:val="24"/>
    </w:rPr>
  </w:style>
  <w:style w:styleId="Style_79_ch" w:type="character">
    <w:name w:val="Style161"/>
    <w:basedOn w:val="Style_2_ch"/>
    <w:link w:val="Style_79"/>
    <w:rPr>
      <w:rFonts w:ascii="Arial" w:hAnsi="Arial"/>
      <w:sz w:val="24"/>
    </w:rPr>
  </w:style>
  <w:style w:styleId="Style_80" w:type="paragraph">
    <w:name w:val="Contents 7"/>
    <w:link w:val="Style_80_ch"/>
    <w:rPr>
      <w:rFonts w:ascii="XO Thames" w:hAnsi="XO Thames"/>
      <w:sz w:val="28"/>
    </w:rPr>
  </w:style>
  <w:style w:styleId="Style_80_ch" w:type="character">
    <w:name w:val="Contents 7"/>
    <w:link w:val="Style_80"/>
    <w:rPr>
      <w:rFonts w:ascii="XO Thames" w:hAnsi="XO Thames"/>
      <w:sz w:val="28"/>
    </w:rPr>
  </w:style>
  <w:style w:styleId="Style_81" w:type="paragraph">
    <w:name w:val="Style41"/>
    <w:basedOn w:val="Style_2"/>
    <w:link w:val="Style_81_ch"/>
    <w:pPr>
      <w:widowControl w:val="0"/>
      <w:ind/>
    </w:pPr>
    <w:rPr>
      <w:rFonts w:ascii="Times New Roman" w:hAnsi="Times New Roman"/>
      <w:sz w:val="24"/>
    </w:rPr>
  </w:style>
  <w:style w:styleId="Style_81_ch" w:type="character">
    <w:name w:val="Style41"/>
    <w:basedOn w:val="Style_2_ch"/>
    <w:link w:val="Style_81"/>
    <w:rPr>
      <w:rFonts w:ascii="Times New Roman" w:hAnsi="Times New Roman"/>
      <w:sz w:val="24"/>
    </w:rPr>
  </w:style>
  <w:style w:styleId="Style_82" w:type="paragraph">
    <w:name w:val="heading 2"/>
    <w:basedOn w:val="Style_2"/>
    <w:next w:val="Style_2"/>
    <w:link w:val="Style_82_ch"/>
    <w:uiPriority w:val="9"/>
    <w:qFormat/>
    <w:pPr>
      <w:keepNext w:val="1"/>
      <w:ind/>
      <w:jc w:val="both"/>
      <w:outlineLvl w:val="1"/>
    </w:pPr>
    <w:rPr>
      <w:sz w:val="26"/>
    </w:rPr>
  </w:style>
  <w:style w:styleId="Style_82_ch" w:type="character">
    <w:name w:val="heading 2"/>
    <w:basedOn w:val="Style_2_ch"/>
    <w:link w:val="Style_82"/>
    <w:rPr>
      <w:sz w:val="26"/>
    </w:rPr>
  </w:style>
  <w:style w:styleId="Style_83" w:type="paragraph">
    <w:name w:val="Heading 41"/>
    <w:link w:val="Style_83_ch"/>
    <w:rPr>
      <w:rFonts w:ascii="XO Thames" w:hAnsi="XO Thames"/>
      <w:b w:val="1"/>
      <w:sz w:val="24"/>
    </w:rPr>
  </w:style>
  <w:style w:styleId="Style_83_ch" w:type="character">
    <w:name w:val="Heading 41"/>
    <w:link w:val="Style_83"/>
    <w:rPr>
      <w:rFonts w:ascii="XO Thames" w:hAnsi="XO Thames"/>
      <w:b w:val="1"/>
      <w:sz w:val="24"/>
    </w:rPr>
  </w:style>
  <w:style w:styleId="Style_8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2024-07-31T10:41:29Z</dcterms:modified>
</cp:coreProperties>
</file>